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C42" w:rsidRDefault="00536C42" w:rsidP="00536C42">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536C42">
        <w:rPr>
          <w:rFonts w:ascii="微软雅黑" w:eastAsia="微软雅黑" w:hAnsi="微软雅黑" w:cs="宋体" w:hint="eastAsia"/>
          <w:b/>
          <w:bCs/>
          <w:color w:val="000000"/>
          <w:kern w:val="36"/>
          <w:sz w:val="30"/>
          <w:szCs w:val="30"/>
        </w:rPr>
        <w:t>2020年度国家自然科学基金委员会与美国国家科学基金会</w:t>
      </w:r>
    </w:p>
    <w:p w:rsidR="00536C42" w:rsidRPr="00536C42" w:rsidRDefault="00536C42" w:rsidP="00536C42">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536C42">
        <w:rPr>
          <w:rFonts w:ascii="微软雅黑" w:eastAsia="微软雅黑" w:hAnsi="微软雅黑" w:cs="宋体" w:hint="eastAsia"/>
          <w:b/>
          <w:bCs/>
          <w:color w:val="000000"/>
          <w:kern w:val="36"/>
          <w:sz w:val="30"/>
          <w:szCs w:val="30"/>
        </w:rPr>
        <w:t>生物多样性合作研究项目指南</w:t>
      </w:r>
    </w:p>
    <w:p w:rsidR="00536C42" w:rsidRDefault="00536C42" w:rsidP="00536C42">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根据国家自然科学基金委员会（NSFC）与美国国家科学基金会（NSF）双边合作协议，2020年双方拟继续共同资助中美两国科学家在生物多样性领域加强和推进合作研究。</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bookmarkStart w:id="0" w:name="_GoBack"/>
      <w:bookmarkEnd w:id="0"/>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本项目将资助中美两国科学家整合生物多样性的三个维度，即遗传多样性、物种多样性、功能多样性（Integration across three dimensions of biodiversity—genetic diversity, phylogenetic diversity, and functional diversity），对三者之间的动态关系进行研究，并阐释这种关系的变化演进过程。合作研究应整合三个维度，并检验调节生物多样性起源、维持和/或功能作用的机制的假设，进而填补对生物多样性认知空白。研究内容必须综合前述三个维度，仅涉及上述一个或两个维度的研究不属于本项目的资助范围。</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可开展的研究主题包括（但不仅限于）生物多样性的三个维度（遗传多样性、物种多样性、功能多样性）在诸多领域的综合作用，如：食物网和群落稳定性或生态系统复原能力；环境阈值和交替稳定状态下的可持续性和生产力；跨越空间和时间的生态进化反馈；共生关系的维持；新性状自然选择产生的遗传或物种多样性；生态系统对人为干扰的响应（包括气候变化）；碳、</w:t>
      </w:r>
      <w:proofErr w:type="gramStart"/>
      <w:r>
        <w:rPr>
          <w:rFonts w:ascii="微软雅黑" w:eastAsia="微软雅黑" w:hAnsi="微软雅黑" w:hint="eastAsia"/>
          <w:color w:val="000000"/>
          <w:sz w:val="20"/>
          <w:szCs w:val="20"/>
        </w:rPr>
        <w:t>氮及其</w:t>
      </w:r>
      <w:proofErr w:type="gramEnd"/>
      <w:r>
        <w:rPr>
          <w:rFonts w:ascii="微软雅黑" w:eastAsia="微软雅黑" w:hAnsi="微软雅黑" w:hint="eastAsia"/>
          <w:color w:val="000000"/>
          <w:sz w:val="20"/>
          <w:szCs w:val="20"/>
        </w:rPr>
        <w:t>他生物地球化学循环；宏观进化模式和进化速率等。</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美方项目指南请见：https://www.nsf.gov/pubs/2020/nsf20524/nsf20524.htm。</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（二）申请代码。</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中方申请人请根据研究内容，选择生命科学部代码（C03）作为申请代码1填写中文申请书。</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（三）资助规模。资助规模不超过3项。</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强度。中方对获批准项目的资助强度为直接经费不超过300万元，其中包括研究经费和用于资助中方研究人员开展交流活动的国际旅费（机票为经济舱）、国外生活费和其他与交流活动密切相关的费用。美方资助强度为不超过200万美元/项，其中包括研究经费和用于资助美方研究人员开展交流活动的国际旅费、国外生活费和其他与交流活动密切相关的费用。</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（五）申报要求。</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资助期限为5年，申请书中的研究期限应填写2020年10月1日—2025年9月30日。</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国内合作研究单位数量不得超过2个。</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中美双方申请人须分别向NSFC和NSF递交项目申请。</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联合和优势互补。</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二、申请条件</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申请人应当具备以下条件。</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具有高级专业技术职务（职称）。</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作为项目负责人，正在承担或承担过3年期及以上国家自然科学基金项目。</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与国外（地区）合作者具有良好的合作基础。</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关于申请资格的详细说明请见《2019年度国家自然科学基金项目指南》。</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w:t>
      </w:r>
      <w:proofErr w:type="gramStart"/>
      <w:r>
        <w:rPr>
          <w:rFonts w:ascii="微软雅黑" w:eastAsia="微软雅黑" w:hAnsi="微软雅黑" w:hint="eastAsia"/>
          <w:b/>
          <w:bCs/>
          <w:color w:val="000000"/>
          <w:sz w:val="20"/>
          <w:szCs w:val="20"/>
        </w:rPr>
        <w:t>项申请</w:t>
      </w:r>
      <w:proofErr w:type="gramEnd"/>
      <w:r>
        <w:rPr>
          <w:rFonts w:ascii="微软雅黑" w:eastAsia="微软雅黑" w:hAnsi="微软雅黑" w:hint="eastAsia"/>
          <w:b/>
          <w:bCs/>
          <w:color w:val="000000"/>
          <w:sz w:val="20"/>
          <w:szCs w:val="20"/>
        </w:rPr>
        <w:t>规定</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国家自然科学基金国际（地区）合作研究项目包括组织间国际（地区）合作研究项目和重点国际（地区）合作研究项目。该合作研究项目属于组织间合作研究项目，申请人申请时须遵循以下限项规定：</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申请人（不含主要参与者）同年只能申请１项国际（地区）合作研究项目。</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正在承担国际（地区）合作研究项目的负责人，不得作为申请人申请本指南所列合作研究项目。</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本合作研究项目计入高级专业技术职务（职称）人员申请和承担项目总数限3项的查重范围。</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《2019年度国家自然科学基金项目指南》中关于申请数量的其他限制。</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四、申请注意事项</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（一）申请人注意事项</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合作研究项目申请书采取在线方式撰写，对申请人具体要求如下：</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申请人在填报申请书前，应当认真阅读本项目指南和《2019年度国家自然科学基金项目指南》中的相关内容，</w:t>
      </w:r>
      <w:r>
        <w:rPr>
          <w:rFonts w:ascii="微软雅黑" w:eastAsia="微软雅黑" w:hAnsi="微软雅黑" w:hint="eastAsia"/>
          <w:b/>
          <w:bCs/>
          <w:color w:val="000000"/>
          <w:sz w:val="20"/>
          <w:szCs w:val="20"/>
        </w:rPr>
        <w:t>不符合项目指南和相关要求的项目申请不予受理</w:t>
      </w:r>
      <w:r>
        <w:rPr>
          <w:rFonts w:ascii="微软雅黑" w:eastAsia="微软雅黑" w:hAnsi="微软雅黑" w:hint="eastAsia"/>
          <w:color w:val="000000"/>
          <w:sz w:val="20"/>
          <w:szCs w:val="20"/>
        </w:rPr>
        <w:t>。</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申请人登录科学基金网络信息系统（https://isisn.nsfc.gov.cn/），按照撰写提纲及相关要求撰写《国家自然科学基金国际（地区）合作与交流项目申请书》（以下简称“中文申请书”）。具体步骤是：</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（1）选择“项目负责人”用户组登录系统，进入后点击“在线申请”进入申请界面，点击“新增项目申请”按钮进入项目类别选择界面。</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组织间合作研究（组织间合作协议项目）”右侧的“填写申请”，进入选择“合作协议”界面，在下拉菜单中选择“NSFC-NSF（中美）”，然后按系统要求输入要依托的基金项目批准号，通过资格认证后即进入具体申请书填写界面。</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组织间合作研究项目实行定额补助的资助方式。申请人应当认真阅读《2019年度国家自然科学基金项目指南》申请须知中预算编报要求的内容，严格按照《国家自然科学基金资助项目资金管理办法》《关于国家自然科学基金资助项目资金管理有关问题的补充通知》（财科教〔2016〕19号）、《国家自然科学基金委员会、财政部关于进一步完善科学基金项目和资金管理的通知》（国科金发财〔2019〕31号）以及《国家自然科学基金项目资金预算表编制说明》的要求，认真如实编报《国家自然科学基金项目资金预算表》。</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申请材料要求。申请人完成申请书撰写后，在线提交电子申请书及附件材料，下载并打印最终PDF版本申请书，向依托单位提交签字后的纸质申请书原件。</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附件材料包括：</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（1）美方合作者向NSF提交的英文申请书全文副本（无此全套英文申请材料副本的，将不予受理）。</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（2）双方申请人须就合作内容及知识产权等问题达成一致，并签署合作协议（协议范本见附件）。</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5. 申请人应保证纸质申请书与电子版版本号的一致。中文申请书填写的本合作研究项目英文名称须与美方合作者向NSF提交的英文项目名称完全一致。为便于项目管理部门辨识，申请人在填写中文项目名称时应在具体合作研究题目之前注明“Dimensions合作研究项目”。</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6. 在准备申请材料和执行项目过程中，如果研究内容涉及动植物资源问题，项目申请人或承担者及依托单位须严格遵守国家关于动植物资源保护的有关规定；若涉及到人类遗传资源的问题，须严格遵守《中华人民共和国人类遗传资源管理条例》（</w:t>
      </w:r>
      <w:proofErr w:type="gramStart"/>
      <w:r>
        <w:rPr>
          <w:rFonts w:ascii="微软雅黑" w:eastAsia="微软雅黑" w:hAnsi="微软雅黑" w:hint="eastAsia"/>
          <w:color w:val="000000"/>
          <w:sz w:val="20"/>
          <w:szCs w:val="20"/>
        </w:rPr>
        <w:t>国令第717号</w:t>
      </w:r>
      <w:proofErr w:type="gramEnd"/>
      <w:r>
        <w:rPr>
          <w:rFonts w:ascii="微软雅黑" w:eastAsia="微软雅黑" w:hAnsi="微软雅黑" w:hint="eastAsia"/>
          <w:color w:val="000000"/>
          <w:sz w:val="20"/>
          <w:szCs w:val="20"/>
        </w:rPr>
        <w:t>）的相关规定，在国际合作中做好我国人类遗传资源管理工作。</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（二）依托单位注意事项。</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性进行审核；对申请人申报预算的目标相关性、政策相符性和经济合理性进行审核，并在规定时间内将申请材料报送自然科学基金委。</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（三）项目申请接收。</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应在规定的项目申请截止日期（北京时间2020年3月31日16时)前提交本单位电子版申请书及附件材料。</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纸质申请书接收日期为2020年3月25日至31日。经单位签字盖章后的纸质申请书原件（一式一份）及要求报送的纸质附件材料可直接送达或邮寄至自然科学基金委项目材料接收工作组。采用邮寄方式的，请在项目申请截止时间前（以发信邮戳日期为准）以快递方式邮寄，以免延误申请。</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国家自然科学基金委员会项目材料接收工作组联系方式如下。</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通讯地址：北京市海淀区双清路83号自然科学基金委项目材料接收工作组（行政楼101房间）</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邮编：100085</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联系电话：010-62328591</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五、项目联系人</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（一）中方联系人：陈婧  刘秀萍</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电话：010-62326877   010-62325377</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电邮：</w:t>
      </w:r>
      <w:proofErr w:type="spellStart"/>
      <w:proofErr w:type="gramStart"/>
      <w:r>
        <w:rPr>
          <w:rFonts w:ascii="微软雅黑" w:eastAsia="微软雅黑" w:hAnsi="微软雅黑" w:hint="eastAsia"/>
          <w:color w:val="000000"/>
          <w:sz w:val="20"/>
          <w:szCs w:val="20"/>
        </w:rPr>
        <w:t>chenjing</w:t>
      </w:r>
      <w:proofErr w:type="spellEnd"/>
      <w:proofErr w:type="gramEnd"/>
      <w:r>
        <w:rPr>
          <w:rFonts w:ascii="微软雅黑" w:eastAsia="微软雅黑" w:hAnsi="微软雅黑" w:hint="eastAsia"/>
          <w:color w:val="000000"/>
          <w:sz w:val="20"/>
          <w:szCs w:val="20"/>
        </w:rPr>
        <w:t>@ nsfc.gov.cn</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中方申请人在线填写申请书过程中如</w:t>
      </w:r>
      <w:proofErr w:type="gramStart"/>
      <w:r>
        <w:rPr>
          <w:rFonts w:ascii="微软雅黑" w:eastAsia="微软雅黑" w:hAnsi="微软雅黑" w:hint="eastAsia"/>
          <w:color w:val="000000"/>
          <w:sz w:val="20"/>
          <w:szCs w:val="20"/>
        </w:rPr>
        <w:t>遇技术</w:t>
      </w:r>
      <w:proofErr w:type="gramEnd"/>
      <w:r>
        <w:rPr>
          <w:rFonts w:ascii="微软雅黑" w:eastAsia="微软雅黑" w:hAnsi="微软雅黑" w:hint="eastAsia"/>
          <w:color w:val="000000"/>
          <w:sz w:val="20"/>
          <w:szCs w:val="20"/>
        </w:rPr>
        <w:t>问题，可联系我委ISIS系统技术支持。电话：010-62317474。</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（二）美方联系人：</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Katharina </w:t>
      </w:r>
      <w:proofErr w:type="spellStart"/>
      <w:r>
        <w:rPr>
          <w:rFonts w:ascii="微软雅黑" w:eastAsia="微软雅黑" w:hAnsi="微软雅黑" w:hint="eastAsia"/>
          <w:color w:val="000000"/>
          <w:sz w:val="20"/>
          <w:szCs w:val="20"/>
        </w:rPr>
        <w:t>Dittmar</w:t>
      </w:r>
      <w:proofErr w:type="spellEnd"/>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电话：+1 703 2927799</w:t>
      </w:r>
    </w:p>
    <w:p w:rsid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电邮：kdittmar@nsf.gov</w:t>
      </w:r>
    </w:p>
    <w:p w:rsidR="00536C42" w:rsidRPr="00536C42" w:rsidRDefault="00536C42" w:rsidP="00536C42">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附件：合作研究协议书撰写说明及范本</w:t>
        </w:r>
      </w:hyperlink>
    </w:p>
    <w:p w:rsidR="00536C42" w:rsidRDefault="00536C42" w:rsidP="00536C42">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536C42" w:rsidRDefault="00536C42" w:rsidP="00536C42">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536C42" w:rsidRDefault="00536C42" w:rsidP="00536C42">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2019年12月11日</w:t>
      </w:r>
    </w:p>
    <w:p w:rsidR="00B138AE" w:rsidRPr="00536C42" w:rsidRDefault="00B138AE"/>
    <w:sectPr w:rsidR="00B138AE" w:rsidRPr="00536C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C42"/>
    <w:rsid w:val="0001099A"/>
    <w:rsid w:val="00013B6F"/>
    <w:rsid w:val="000241C0"/>
    <w:rsid w:val="0003224B"/>
    <w:rsid w:val="00034894"/>
    <w:rsid w:val="00034FFE"/>
    <w:rsid w:val="00044D3E"/>
    <w:rsid w:val="000454DC"/>
    <w:rsid w:val="00045830"/>
    <w:rsid w:val="00046012"/>
    <w:rsid w:val="00046052"/>
    <w:rsid w:val="000517DA"/>
    <w:rsid w:val="00053426"/>
    <w:rsid w:val="0005391B"/>
    <w:rsid w:val="00054B99"/>
    <w:rsid w:val="00064C3A"/>
    <w:rsid w:val="0007121D"/>
    <w:rsid w:val="00073189"/>
    <w:rsid w:val="0007318C"/>
    <w:rsid w:val="00074D4C"/>
    <w:rsid w:val="00082BCE"/>
    <w:rsid w:val="00084FE5"/>
    <w:rsid w:val="00087854"/>
    <w:rsid w:val="0009476D"/>
    <w:rsid w:val="00094EF0"/>
    <w:rsid w:val="00095962"/>
    <w:rsid w:val="00095F6F"/>
    <w:rsid w:val="00096B00"/>
    <w:rsid w:val="000B0396"/>
    <w:rsid w:val="000B3A95"/>
    <w:rsid w:val="000C16BC"/>
    <w:rsid w:val="000C7F48"/>
    <w:rsid w:val="000D605C"/>
    <w:rsid w:val="000E02CE"/>
    <w:rsid w:val="000E23E6"/>
    <w:rsid w:val="000E28DB"/>
    <w:rsid w:val="000E3DDB"/>
    <w:rsid w:val="000F024C"/>
    <w:rsid w:val="000F16CE"/>
    <w:rsid w:val="000F5315"/>
    <w:rsid w:val="000F5A63"/>
    <w:rsid w:val="000F7A0E"/>
    <w:rsid w:val="0010137F"/>
    <w:rsid w:val="00116A14"/>
    <w:rsid w:val="00124A19"/>
    <w:rsid w:val="00127280"/>
    <w:rsid w:val="0013229C"/>
    <w:rsid w:val="00135974"/>
    <w:rsid w:val="001359B5"/>
    <w:rsid w:val="001366D1"/>
    <w:rsid w:val="00140DFC"/>
    <w:rsid w:val="00153CFB"/>
    <w:rsid w:val="001569B2"/>
    <w:rsid w:val="00156B46"/>
    <w:rsid w:val="00163A01"/>
    <w:rsid w:val="001646B7"/>
    <w:rsid w:val="00166A2A"/>
    <w:rsid w:val="00172B61"/>
    <w:rsid w:val="001774CB"/>
    <w:rsid w:val="001815DC"/>
    <w:rsid w:val="00182C33"/>
    <w:rsid w:val="0018326A"/>
    <w:rsid w:val="00187B5C"/>
    <w:rsid w:val="00193667"/>
    <w:rsid w:val="001A0122"/>
    <w:rsid w:val="001A04E4"/>
    <w:rsid w:val="001A2BDC"/>
    <w:rsid w:val="001A7A60"/>
    <w:rsid w:val="001B09E4"/>
    <w:rsid w:val="001B257D"/>
    <w:rsid w:val="001B55C0"/>
    <w:rsid w:val="001C1022"/>
    <w:rsid w:val="001C15F4"/>
    <w:rsid w:val="001C1E7D"/>
    <w:rsid w:val="001C2D5D"/>
    <w:rsid w:val="001C7B17"/>
    <w:rsid w:val="001D048A"/>
    <w:rsid w:val="001E1232"/>
    <w:rsid w:val="001E4131"/>
    <w:rsid w:val="001E7B99"/>
    <w:rsid w:val="001E7E28"/>
    <w:rsid w:val="001F5AF4"/>
    <w:rsid w:val="00200010"/>
    <w:rsid w:val="002023AB"/>
    <w:rsid w:val="00204155"/>
    <w:rsid w:val="00220AB7"/>
    <w:rsid w:val="00233487"/>
    <w:rsid w:val="00234477"/>
    <w:rsid w:val="00236620"/>
    <w:rsid w:val="00246560"/>
    <w:rsid w:val="002476FF"/>
    <w:rsid w:val="00251A03"/>
    <w:rsid w:val="00255BB6"/>
    <w:rsid w:val="002560D1"/>
    <w:rsid w:val="00264561"/>
    <w:rsid w:val="00264F4A"/>
    <w:rsid w:val="002656C7"/>
    <w:rsid w:val="00266749"/>
    <w:rsid w:val="0027132B"/>
    <w:rsid w:val="00274F51"/>
    <w:rsid w:val="00275729"/>
    <w:rsid w:val="002773EB"/>
    <w:rsid w:val="0028139F"/>
    <w:rsid w:val="00281A20"/>
    <w:rsid w:val="0028415D"/>
    <w:rsid w:val="00287510"/>
    <w:rsid w:val="002A03BA"/>
    <w:rsid w:val="002A0AF9"/>
    <w:rsid w:val="002A0B9A"/>
    <w:rsid w:val="002A6A1F"/>
    <w:rsid w:val="002B2EBA"/>
    <w:rsid w:val="002B3093"/>
    <w:rsid w:val="002B40AA"/>
    <w:rsid w:val="002B74A8"/>
    <w:rsid w:val="002C23D6"/>
    <w:rsid w:val="002C3A79"/>
    <w:rsid w:val="002C5EAB"/>
    <w:rsid w:val="002C65D8"/>
    <w:rsid w:val="002C769D"/>
    <w:rsid w:val="002D4039"/>
    <w:rsid w:val="002D558B"/>
    <w:rsid w:val="002D7522"/>
    <w:rsid w:val="002E0BEB"/>
    <w:rsid w:val="002E3E94"/>
    <w:rsid w:val="002E6B11"/>
    <w:rsid w:val="002F7A7B"/>
    <w:rsid w:val="003001E8"/>
    <w:rsid w:val="00301399"/>
    <w:rsid w:val="00310D19"/>
    <w:rsid w:val="00313B17"/>
    <w:rsid w:val="00323687"/>
    <w:rsid w:val="0032495E"/>
    <w:rsid w:val="00330DD0"/>
    <w:rsid w:val="00340383"/>
    <w:rsid w:val="003453E8"/>
    <w:rsid w:val="003463A5"/>
    <w:rsid w:val="00346ECD"/>
    <w:rsid w:val="00350766"/>
    <w:rsid w:val="003520E7"/>
    <w:rsid w:val="0035787B"/>
    <w:rsid w:val="003855EA"/>
    <w:rsid w:val="003A4875"/>
    <w:rsid w:val="003A75E3"/>
    <w:rsid w:val="003B1F22"/>
    <w:rsid w:val="003B4F79"/>
    <w:rsid w:val="003B66BB"/>
    <w:rsid w:val="003C03BC"/>
    <w:rsid w:val="003C40B9"/>
    <w:rsid w:val="003C6DF8"/>
    <w:rsid w:val="003E0E49"/>
    <w:rsid w:val="003E23AD"/>
    <w:rsid w:val="003E44B0"/>
    <w:rsid w:val="003E7619"/>
    <w:rsid w:val="003E7891"/>
    <w:rsid w:val="003E7CDC"/>
    <w:rsid w:val="003F766C"/>
    <w:rsid w:val="00406BDC"/>
    <w:rsid w:val="00410B29"/>
    <w:rsid w:val="00414C21"/>
    <w:rsid w:val="004233B9"/>
    <w:rsid w:val="00425280"/>
    <w:rsid w:val="004261B8"/>
    <w:rsid w:val="00427634"/>
    <w:rsid w:val="00430B82"/>
    <w:rsid w:val="00431942"/>
    <w:rsid w:val="0043517C"/>
    <w:rsid w:val="004373C1"/>
    <w:rsid w:val="0044023D"/>
    <w:rsid w:val="004511E8"/>
    <w:rsid w:val="004529A1"/>
    <w:rsid w:val="0045343B"/>
    <w:rsid w:val="0045463A"/>
    <w:rsid w:val="00465924"/>
    <w:rsid w:val="00466AD5"/>
    <w:rsid w:val="004740D0"/>
    <w:rsid w:val="0047591F"/>
    <w:rsid w:val="00480FDF"/>
    <w:rsid w:val="00481635"/>
    <w:rsid w:val="00493D5B"/>
    <w:rsid w:val="00495737"/>
    <w:rsid w:val="00495E52"/>
    <w:rsid w:val="0049652A"/>
    <w:rsid w:val="004B53DD"/>
    <w:rsid w:val="004B60B5"/>
    <w:rsid w:val="004B6700"/>
    <w:rsid w:val="004B6E9B"/>
    <w:rsid w:val="004C0AF0"/>
    <w:rsid w:val="004C1F56"/>
    <w:rsid w:val="004C3E0E"/>
    <w:rsid w:val="004C6279"/>
    <w:rsid w:val="004D06D1"/>
    <w:rsid w:val="004D1F93"/>
    <w:rsid w:val="004D4A4C"/>
    <w:rsid w:val="004E09D9"/>
    <w:rsid w:val="004E3397"/>
    <w:rsid w:val="004F0FAB"/>
    <w:rsid w:val="005012E6"/>
    <w:rsid w:val="0050307E"/>
    <w:rsid w:val="005078E7"/>
    <w:rsid w:val="0051559B"/>
    <w:rsid w:val="0051601E"/>
    <w:rsid w:val="005169E4"/>
    <w:rsid w:val="00520B76"/>
    <w:rsid w:val="00520EB9"/>
    <w:rsid w:val="00527479"/>
    <w:rsid w:val="00533A39"/>
    <w:rsid w:val="00533B54"/>
    <w:rsid w:val="00536C42"/>
    <w:rsid w:val="0053727F"/>
    <w:rsid w:val="005633C2"/>
    <w:rsid w:val="005769D4"/>
    <w:rsid w:val="005804AD"/>
    <w:rsid w:val="00580898"/>
    <w:rsid w:val="0059009A"/>
    <w:rsid w:val="005902D6"/>
    <w:rsid w:val="00591FF8"/>
    <w:rsid w:val="005A37ED"/>
    <w:rsid w:val="005A4C10"/>
    <w:rsid w:val="005A63CB"/>
    <w:rsid w:val="005B1972"/>
    <w:rsid w:val="005B2141"/>
    <w:rsid w:val="005B5EF3"/>
    <w:rsid w:val="005B65A7"/>
    <w:rsid w:val="005D7A84"/>
    <w:rsid w:val="005E1BC3"/>
    <w:rsid w:val="005E635E"/>
    <w:rsid w:val="005F281C"/>
    <w:rsid w:val="005F587F"/>
    <w:rsid w:val="005F5A2B"/>
    <w:rsid w:val="005F5AAD"/>
    <w:rsid w:val="006004A8"/>
    <w:rsid w:val="00600520"/>
    <w:rsid w:val="006027D7"/>
    <w:rsid w:val="006038D4"/>
    <w:rsid w:val="00611231"/>
    <w:rsid w:val="00612A22"/>
    <w:rsid w:val="00616575"/>
    <w:rsid w:val="00620D71"/>
    <w:rsid w:val="0062215F"/>
    <w:rsid w:val="006263C9"/>
    <w:rsid w:val="00631F3B"/>
    <w:rsid w:val="006326BF"/>
    <w:rsid w:val="00635B1A"/>
    <w:rsid w:val="00635F8B"/>
    <w:rsid w:val="00641228"/>
    <w:rsid w:val="0064214A"/>
    <w:rsid w:val="006465AE"/>
    <w:rsid w:val="00646893"/>
    <w:rsid w:val="006524DD"/>
    <w:rsid w:val="0065352F"/>
    <w:rsid w:val="00656F99"/>
    <w:rsid w:val="00657AC8"/>
    <w:rsid w:val="006620BB"/>
    <w:rsid w:val="00664DCC"/>
    <w:rsid w:val="006704C9"/>
    <w:rsid w:val="00672EBB"/>
    <w:rsid w:val="00687E67"/>
    <w:rsid w:val="00696750"/>
    <w:rsid w:val="006971F5"/>
    <w:rsid w:val="006A174E"/>
    <w:rsid w:val="006A28C2"/>
    <w:rsid w:val="006A3922"/>
    <w:rsid w:val="006A4C0F"/>
    <w:rsid w:val="006B0F75"/>
    <w:rsid w:val="006B122A"/>
    <w:rsid w:val="006B2446"/>
    <w:rsid w:val="006B39BB"/>
    <w:rsid w:val="006C50B1"/>
    <w:rsid w:val="006C6903"/>
    <w:rsid w:val="006C7279"/>
    <w:rsid w:val="006C7F58"/>
    <w:rsid w:val="006D577D"/>
    <w:rsid w:val="006E30C3"/>
    <w:rsid w:val="006E4218"/>
    <w:rsid w:val="006E69BE"/>
    <w:rsid w:val="007068ED"/>
    <w:rsid w:val="00711491"/>
    <w:rsid w:val="00714678"/>
    <w:rsid w:val="007150B4"/>
    <w:rsid w:val="007154ED"/>
    <w:rsid w:val="00716441"/>
    <w:rsid w:val="00724FB5"/>
    <w:rsid w:val="00725F6A"/>
    <w:rsid w:val="0073183C"/>
    <w:rsid w:val="00737C11"/>
    <w:rsid w:val="0074462F"/>
    <w:rsid w:val="0074732A"/>
    <w:rsid w:val="00763AEC"/>
    <w:rsid w:val="007653E2"/>
    <w:rsid w:val="00773C3F"/>
    <w:rsid w:val="00780458"/>
    <w:rsid w:val="00792F79"/>
    <w:rsid w:val="00792FEF"/>
    <w:rsid w:val="00796E23"/>
    <w:rsid w:val="007A2213"/>
    <w:rsid w:val="007A2942"/>
    <w:rsid w:val="007B063D"/>
    <w:rsid w:val="007B2CE7"/>
    <w:rsid w:val="007B685A"/>
    <w:rsid w:val="007C2405"/>
    <w:rsid w:val="007C379C"/>
    <w:rsid w:val="007D171C"/>
    <w:rsid w:val="007D28C4"/>
    <w:rsid w:val="007D3369"/>
    <w:rsid w:val="007D51DE"/>
    <w:rsid w:val="007E0CE8"/>
    <w:rsid w:val="007E3F9B"/>
    <w:rsid w:val="007E4BFF"/>
    <w:rsid w:val="007E5F6B"/>
    <w:rsid w:val="007E6F04"/>
    <w:rsid w:val="007F0D20"/>
    <w:rsid w:val="007F1136"/>
    <w:rsid w:val="007F5F79"/>
    <w:rsid w:val="007F64E9"/>
    <w:rsid w:val="007F6C40"/>
    <w:rsid w:val="0080627E"/>
    <w:rsid w:val="00811352"/>
    <w:rsid w:val="00814A35"/>
    <w:rsid w:val="00814E80"/>
    <w:rsid w:val="00817D7A"/>
    <w:rsid w:val="00820E8C"/>
    <w:rsid w:val="0082197C"/>
    <w:rsid w:val="00830BB4"/>
    <w:rsid w:val="0083133D"/>
    <w:rsid w:val="00831CF0"/>
    <w:rsid w:val="00831F30"/>
    <w:rsid w:val="00834230"/>
    <w:rsid w:val="00837B14"/>
    <w:rsid w:val="00840E43"/>
    <w:rsid w:val="00842F73"/>
    <w:rsid w:val="008475EA"/>
    <w:rsid w:val="00850B92"/>
    <w:rsid w:val="00857145"/>
    <w:rsid w:val="0086127B"/>
    <w:rsid w:val="00865CD0"/>
    <w:rsid w:val="00867539"/>
    <w:rsid w:val="008868D6"/>
    <w:rsid w:val="008879C0"/>
    <w:rsid w:val="008919B0"/>
    <w:rsid w:val="00893A32"/>
    <w:rsid w:val="0089457D"/>
    <w:rsid w:val="00894E4F"/>
    <w:rsid w:val="00895D92"/>
    <w:rsid w:val="008A5F55"/>
    <w:rsid w:val="008A6AD4"/>
    <w:rsid w:val="008B3AE2"/>
    <w:rsid w:val="008B6810"/>
    <w:rsid w:val="008B6EB9"/>
    <w:rsid w:val="008C6401"/>
    <w:rsid w:val="008D3153"/>
    <w:rsid w:val="008D7FCB"/>
    <w:rsid w:val="008E02D8"/>
    <w:rsid w:val="008E0763"/>
    <w:rsid w:val="008E4B1D"/>
    <w:rsid w:val="008E7DE8"/>
    <w:rsid w:val="008F0429"/>
    <w:rsid w:val="008F534F"/>
    <w:rsid w:val="00900039"/>
    <w:rsid w:val="00901B3A"/>
    <w:rsid w:val="00905284"/>
    <w:rsid w:val="00914E30"/>
    <w:rsid w:val="00917A05"/>
    <w:rsid w:val="00931DF0"/>
    <w:rsid w:val="0094219B"/>
    <w:rsid w:val="009421A6"/>
    <w:rsid w:val="009467FE"/>
    <w:rsid w:val="0096620E"/>
    <w:rsid w:val="009706AE"/>
    <w:rsid w:val="00970713"/>
    <w:rsid w:val="009716D9"/>
    <w:rsid w:val="00973DE4"/>
    <w:rsid w:val="00987693"/>
    <w:rsid w:val="00991897"/>
    <w:rsid w:val="00995D0E"/>
    <w:rsid w:val="0099618F"/>
    <w:rsid w:val="009A75EB"/>
    <w:rsid w:val="009B6742"/>
    <w:rsid w:val="009B6CEF"/>
    <w:rsid w:val="009C4AB6"/>
    <w:rsid w:val="009C7EAE"/>
    <w:rsid w:val="009D42DA"/>
    <w:rsid w:val="009D5D7D"/>
    <w:rsid w:val="009E1F9F"/>
    <w:rsid w:val="009F6CFF"/>
    <w:rsid w:val="00A00815"/>
    <w:rsid w:val="00A05DF9"/>
    <w:rsid w:val="00A16DC0"/>
    <w:rsid w:val="00A34400"/>
    <w:rsid w:val="00A3466A"/>
    <w:rsid w:val="00A348FE"/>
    <w:rsid w:val="00A407F2"/>
    <w:rsid w:val="00A4093D"/>
    <w:rsid w:val="00A46B22"/>
    <w:rsid w:val="00A4791A"/>
    <w:rsid w:val="00A57F6D"/>
    <w:rsid w:val="00A63BF1"/>
    <w:rsid w:val="00A71467"/>
    <w:rsid w:val="00A82F54"/>
    <w:rsid w:val="00A83492"/>
    <w:rsid w:val="00A96673"/>
    <w:rsid w:val="00AA166E"/>
    <w:rsid w:val="00AA5285"/>
    <w:rsid w:val="00AA7B5D"/>
    <w:rsid w:val="00AB07EC"/>
    <w:rsid w:val="00AB609C"/>
    <w:rsid w:val="00AC0993"/>
    <w:rsid w:val="00AC3F40"/>
    <w:rsid w:val="00AC4C61"/>
    <w:rsid w:val="00AC51F7"/>
    <w:rsid w:val="00AC6A5D"/>
    <w:rsid w:val="00AD34B6"/>
    <w:rsid w:val="00AD740F"/>
    <w:rsid w:val="00AE2CE7"/>
    <w:rsid w:val="00AE3425"/>
    <w:rsid w:val="00AE6F21"/>
    <w:rsid w:val="00AF05CD"/>
    <w:rsid w:val="00AF4F18"/>
    <w:rsid w:val="00B129C7"/>
    <w:rsid w:val="00B138AE"/>
    <w:rsid w:val="00B13A88"/>
    <w:rsid w:val="00B16074"/>
    <w:rsid w:val="00B17587"/>
    <w:rsid w:val="00B30381"/>
    <w:rsid w:val="00B3167C"/>
    <w:rsid w:val="00B32872"/>
    <w:rsid w:val="00B42090"/>
    <w:rsid w:val="00B46A9C"/>
    <w:rsid w:val="00B532F9"/>
    <w:rsid w:val="00B557A4"/>
    <w:rsid w:val="00B55CB6"/>
    <w:rsid w:val="00B56F4B"/>
    <w:rsid w:val="00B601E0"/>
    <w:rsid w:val="00B70ECF"/>
    <w:rsid w:val="00B7151B"/>
    <w:rsid w:val="00B733A3"/>
    <w:rsid w:val="00B73D16"/>
    <w:rsid w:val="00B93806"/>
    <w:rsid w:val="00B97537"/>
    <w:rsid w:val="00BA1888"/>
    <w:rsid w:val="00BA3C8D"/>
    <w:rsid w:val="00BA3D44"/>
    <w:rsid w:val="00BA4618"/>
    <w:rsid w:val="00BA7335"/>
    <w:rsid w:val="00BA77B0"/>
    <w:rsid w:val="00BB359F"/>
    <w:rsid w:val="00BB45A1"/>
    <w:rsid w:val="00BB7252"/>
    <w:rsid w:val="00BB74F6"/>
    <w:rsid w:val="00BC0EDE"/>
    <w:rsid w:val="00BC700C"/>
    <w:rsid w:val="00BD0D56"/>
    <w:rsid w:val="00BD101D"/>
    <w:rsid w:val="00BD306D"/>
    <w:rsid w:val="00BE50A8"/>
    <w:rsid w:val="00BE61E2"/>
    <w:rsid w:val="00BE7478"/>
    <w:rsid w:val="00BF04E5"/>
    <w:rsid w:val="00BF1DC8"/>
    <w:rsid w:val="00BF62D6"/>
    <w:rsid w:val="00BF696E"/>
    <w:rsid w:val="00BF7C3F"/>
    <w:rsid w:val="00C072A4"/>
    <w:rsid w:val="00C167CD"/>
    <w:rsid w:val="00C24440"/>
    <w:rsid w:val="00C36055"/>
    <w:rsid w:val="00C4338C"/>
    <w:rsid w:val="00C44A3C"/>
    <w:rsid w:val="00C473D9"/>
    <w:rsid w:val="00C53981"/>
    <w:rsid w:val="00C53B00"/>
    <w:rsid w:val="00C60E41"/>
    <w:rsid w:val="00C63ABD"/>
    <w:rsid w:val="00C70868"/>
    <w:rsid w:val="00C75F06"/>
    <w:rsid w:val="00C75FDE"/>
    <w:rsid w:val="00C86640"/>
    <w:rsid w:val="00C86F32"/>
    <w:rsid w:val="00CB0260"/>
    <w:rsid w:val="00CB0992"/>
    <w:rsid w:val="00CB5A8F"/>
    <w:rsid w:val="00CE24B0"/>
    <w:rsid w:val="00CE370B"/>
    <w:rsid w:val="00CE4BB0"/>
    <w:rsid w:val="00CF0352"/>
    <w:rsid w:val="00CF2654"/>
    <w:rsid w:val="00CF34EC"/>
    <w:rsid w:val="00CF3BA4"/>
    <w:rsid w:val="00CF57B1"/>
    <w:rsid w:val="00D02E7B"/>
    <w:rsid w:val="00D04DD6"/>
    <w:rsid w:val="00D14FF4"/>
    <w:rsid w:val="00D15C00"/>
    <w:rsid w:val="00D176E0"/>
    <w:rsid w:val="00D22391"/>
    <w:rsid w:val="00D22B8D"/>
    <w:rsid w:val="00D34AA9"/>
    <w:rsid w:val="00D353F1"/>
    <w:rsid w:val="00D37C8D"/>
    <w:rsid w:val="00D403F6"/>
    <w:rsid w:val="00D40EF3"/>
    <w:rsid w:val="00D413A4"/>
    <w:rsid w:val="00D43CAD"/>
    <w:rsid w:val="00D614D8"/>
    <w:rsid w:val="00D64390"/>
    <w:rsid w:val="00D71936"/>
    <w:rsid w:val="00D7209F"/>
    <w:rsid w:val="00D73387"/>
    <w:rsid w:val="00D73D74"/>
    <w:rsid w:val="00D8086C"/>
    <w:rsid w:val="00DA70AA"/>
    <w:rsid w:val="00DB1501"/>
    <w:rsid w:val="00DB460F"/>
    <w:rsid w:val="00DC221A"/>
    <w:rsid w:val="00DC23BF"/>
    <w:rsid w:val="00DC2D09"/>
    <w:rsid w:val="00DC59EF"/>
    <w:rsid w:val="00DC7172"/>
    <w:rsid w:val="00DD0084"/>
    <w:rsid w:val="00DD3365"/>
    <w:rsid w:val="00DD3A89"/>
    <w:rsid w:val="00DD4D4D"/>
    <w:rsid w:val="00DD78CA"/>
    <w:rsid w:val="00DE40A8"/>
    <w:rsid w:val="00DE42E8"/>
    <w:rsid w:val="00DE5F24"/>
    <w:rsid w:val="00DF11A6"/>
    <w:rsid w:val="00DF3605"/>
    <w:rsid w:val="00DF65FD"/>
    <w:rsid w:val="00E02D73"/>
    <w:rsid w:val="00E10348"/>
    <w:rsid w:val="00E1076C"/>
    <w:rsid w:val="00E144FB"/>
    <w:rsid w:val="00E20EE8"/>
    <w:rsid w:val="00E23F1E"/>
    <w:rsid w:val="00E256EC"/>
    <w:rsid w:val="00E330A3"/>
    <w:rsid w:val="00E36391"/>
    <w:rsid w:val="00E42053"/>
    <w:rsid w:val="00E458F1"/>
    <w:rsid w:val="00E508A2"/>
    <w:rsid w:val="00E53A55"/>
    <w:rsid w:val="00E5717D"/>
    <w:rsid w:val="00E64C00"/>
    <w:rsid w:val="00E71A93"/>
    <w:rsid w:val="00E77366"/>
    <w:rsid w:val="00E93E08"/>
    <w:rsid w:val="00E96783"/>
    <w:rsid w:val="00EA40F9"/>
    <w:rsid w:val="00EB425E"/>
    <w:rsid w:val="00EB65C3"/>
    <w:rsid w:val="00EC37B9"/>
    <w:rsid w:val="00ED6218"/>
    <w:rsid w:val="00EE7588"/>
    <w:rsid w:val="00EF45E2"/>
    <w:rsid w:val="00EF7059"/>
    <w:rsid w:val="00EF7DAB"/>
    <w:rsid w:val="00F02DD4"/>
    <w:rsid w:val="00F06521"/>
    <w:rsid w:val="00F06620"/>
    <w:rsid w:val="00F10C57"/>
    <w:rsid w:val="00F1233B"/>
    <w:rsid w:val="00F1384F"/>
    <w:rsid w:val="00F151CE"/>
    <w:rsid w:val="00F1555F"/>
    <w:rsid w:val="00F17707"/>
    <w:rsid w:val="00F409B1"/>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36C4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36C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36C4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36C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238685">
      <w:bodyDiv w:val="1"/>
      <w:marLeft w:val="0"/>
      <w:marRight w:val="0"/>
      <w:marTop w:val="0"/>
      <w:marBottom w:val="0"/>
      <w:divBdr>
        <w:top w:val="none" w:sz="0" w:space="0" w:color="auto"/>
        <w:left w:val="none" w:sz="0" w:space="0" w:color="auto"/>
        <w:bottom w:val="none" w:sz="0" w:space="0" w:color="auto"/>
        <w:right w:val="none" w:sz="0" w:space="0" w:color="auto"/>
      </w:divBdr>
    </w:div>
    <w:div w:id="130365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191211_01.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515</Words>
  <Characters>2941</Characters>
  <Application>Microsoft Office Word</Application>
  <DocSecurity>0</DocSecurity>
  <Lines>24</Lines>
  <Paragraphs>6</Paragraphs>
  <ScaleCrop>false</ScaleCrop>
  <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2019-12-18T09:27:00Z</dcterms:created>
  <dcterms:modified xsi:type="dcterms:W3CDTF">2019-12-18T09:28:00Z</dcterms:modified>
</cp:coreProperties>
</file>